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5ADA" w14:textId="146E6B50" w:rsidR="00BD37D9" w:rsidRDefault="0011558E">
      <w:r>
        <w:t xml:space="preserve"> </w:t>
      </w:r>
    </w:p>
    <w:p w14:paraId="6E215ADB" w14:textId="77777777" w:rsidR="00A66D99" w:rsidRDefault="00A66D99"/>
    <w:p w14:paraId="6E215ADC" w14:textId="1167DAD5" w:rsidR="00A66D99" w:rsidRPr="006D1CFF" w:rsidRDefault="0056025D" w:rsidP="007A2F72">
      <w:pPr>
        <w:pStyle w:val="Corpodeltesto3"/>
        <w:jc w:val="both"/>
        <w:rPr>
          <w:rFonts w:ascii="Tahoma" w:hAnsi="Tahoma" w:cs="Tahoma"/>
          <w:sz w:val="38"/>
          <w:szCs w:val="38"/>
        </w:rPr>
      </w:pPr>
      <w:r>
        <w:rPr>
          <w:rFonts w:ascii="Tahoma" w:hAnsi="Tahoma" w:cs="Tahoma"/>
          <w:sz w:val="38"/>
          <w:szCs w:val="38"/>
        </w:rPr>
        <w:t>Concorso pubblico – per esami – per la copertura di n.</w:t>
      </w:r>
      <w:r w:rsidR="00E863BD">
        <w:rPr>
          <w:rFonts w:ascii="Tahoma" w:hAnsi="Tahoma" w:cs="Tahoma"/>
          <w:sz w:val="38"/>
          <w:szCs w:val="38"/>
        </w:rPr>
        <w:t>4</w:t>
      </w:r>
      <w:r>
        <w:rPr>
          <w:rFonts w:ascii="Tahoma" w:hAnsi="Tahoma" w:cs="Tahoma"/>
          <w:sz w:val="38"/>
          <w:szCs w:val="38"/>
        </w:rPr>
        <w:t xml:space="preserve"> posti di “</w:t>
      </w:r>
      <w:r w:rsidR="00E863BD">
        <w:rPr>
          <w:rFonts w:ascii="Tahoma" w:hAnsi="Tahoma" w:cs="Tahoma"/>
          <w:sz w:val="38"/>
          <w:szCs w:val="38"/>
        </w:rPr>
        <w:t>Istruttore Amministrativo</w:t>
      </w:r>
      <w:r>
        <w:rPr>
          <w:rFonts w:ascii="Tahoma" w:hAnsi="Tahoma" w:cs="Tahoma"/>
          <w:sz w:val="38"/>
          <w:szCs w:val="38"/>
        </w:rPr>
        <w:t xml:space="preserve">” – area Istruttori </w:t>
      </w:r>
      <w:r w:rsidR="00E863BD">
        <w:rPr>
          <w:rFonts w:ascii="Tahoma" w:hAnsi="Tahoma" w:cs="Tahoma"/>
          <w:sz w:val="38"/>
          <w:szCs w:val="38"/>
        </w:rPr>
        <w:t>–</w:t>
      </w:r>
      <w:r>
        <w:rPr>
          <w:rFonts w:ascii="Tahoma" w:hAnsi="Tahoma" w:cs="Tahoma"/>
          <w:sz w:val="38"/>
          <w:szCs w:val="38"/>
        </w:rPr>
        <w:t xml:space="preserve"> </w:t>
      </w:r>
      <w:r w:rsidR="00E863BD">
        <w:rPr>
          <w:rFonts w:ascii="Tahoma" w:hAnsi="Tahoma" w:cs="Tahoma"/>
          <w:sz w:val="38"/>
          <w:szCs w:val="38"/>
        </w:rPr>
        <w:t xml:space="preserve">di cui n.1 posto riservato a volontari delle FF.AA. </w:t>
      </w:r>
      <w:r>
        <w:rPr>
          <w:rFonts w:ascii="Tahoma" w:hAnsi="Tahoma" w:cs="Tahoma"/>
          <w:sz w:val="38"/>
          <w:szCs w:val="38"/>
        </w:rPr>
        <w:t xml:space="preserve">a tempo pieno e indeterminato </w:t>
      </w:r>
      <w:r w:rsidR="007A2F72">
        <w:rPr>
          <w:rFonts w:ascii="Tahoma" w:hAnsi="Tahoma" w:cs="Tahoma"/>
          <w:sz w:val="38"/>
          <w:szCs w:val="38"/>
        </w:rPr>
        <w:t xml:space="preserve">- </w:t>
      </w:r>
      <w:r w:rsidR="005B7D45">
        <w:rPr>
          <w:rFonts w:ascii="Tahoma" w:hAnsi="Tahoma" w:cs="Tahoma"/>
          <w:sz w:val="38"/>
          <w:szCs w:val="38"/>
        </w:rPr>
        <w:t>P</w:t>
      </w:r>
      <w:r w:rsidR="00A66D99" w:rsidRPr="006D1CFF">
        <w:rPr>
          <w:rFonts w:ascii="Tahoma" w:hAnsi="Tahoma" w:cs="Tahoma"/>
          <w:sz w:val="38"/>
          <w:szCs w:val="38"/>
        </w:rPr>
        <w:t xml:space="preserve">ubblicazione </w:t>
      </w:r>
      <w:r w:rsidR="00E54390">
        <w:rPr>
          <w:rFonts w:ascii="Tahoma" w:hAnsi="Tahoma" w:cs="Tahoma"/>
          <w:sz w:val="38"/>
          <w:szCs w:val="38"/>
        </w:rPr>
        <w:t>avviso</w:t>
      </w:r>
    </w:p>
    <w:p w14:paraId="6E215ADD" w14:textId="77777777" w:rsidR="00A66D99" w:rsidRDefault="00A66D99"/>
    <w:p w14:paraId="1700C0BA" w14:textId="1632A285" w:rsidR="00E4302E" w:rsidRDefault="00A66D99" w:rsidP="007A2F72">
      <w:pPr>
        <w:pStyle w:val="NormaleWeb"/>
        <w:spacing w:line="288" w:lineRule="atLeast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Si rende noto che</w:t>
      </w:r>
      <w:r w:rsidR="00E54390">
        <w:rPr>
          <w:rFonts w:ascii="Tahoma" w:hAnsi="Tahoma" w:cs="Tahoma"/>
          <w:sz w:val="19"/>
          <w:szCs w:val="19"/>
        </w:rPr>
        <w:t xml:space="preserve"> con determinazione dirigenziale n.</w:t>
      </w:r>
      <w:r w:rsidR="005B7D45">
        <w:rPr>
          <w:rFonts w:ascii="Tahoma" w:hAnsi="Tahoma" w:cs="Tahoma"/>
          <w:sz w:val="19"/>
          <w:szCs w:val="19"/>
        </w:rPr>
        <w:t xml:space="preserve"> </w:t>
      </w:r>
      <w:r w:rsidR="00A442EC">
        <w:rPr>
          <w:rFonts w:ascii="Tahoma" w:hAnsi="Tahoma" w:cs="Tahoma"/>
          <w:sz w:val="19"/>
          <w:szCs w:val="19"/>
        </w:rPr>
        <w:t>1384</w:t>
      </w:r>
      <w:r w:rsidR="00E54390">
        <w:rPr>
          <w:rFonts w:ascii="Tahoma" w:hAnsi="Tahoma" w:cs="Tahoma"/>
          <w:sz w:val="19"/>
          <w:szCs w:val="19"/>
        </w:rPr>
        <w:t xml:space="preserve"> </w:t>
      </w:r>
      <w:r w:rsidR="007E7671">
        <w:rPr>
          <w:rFonts w:ascii="Tahoma" w:hAnsi="Tahoma" w:cs="Tahoma"/>
          <w:sz w:val="19"/>
          <w:szCs w:val="19"/>
        </w:rPr>
        <w:t xml:space="preserve">R.G. </w:t>
      </w:r>
      <w:r w:rsidR="00E54390">
        <w:rPr>
          <w:rFonts w:ascii="Tahoma" w:hAnsi="Tahoma" w:cs="Tahoma"/>
          <w:sz w:val="19"/>
          <w:szCs w:val="19"/>
        </w:rPr>
        <w:t xml:space="preserve">del </w:t>
      </w:r>
      <w:r w:rsidR="00A442EC">
        <w:rPr>
          <w:rFonts w:ascii="Tahoma" w:hAnsi="Tahoma" w:cs="Tahoma"/>
          <w:sz w:val="19"/>
          <w:szCs w:val="19"/>
        </w:rPr>
        <w:t>09/12</w:t>
      </w:r>
      <w:r w:rsidR="007A2F72">
        <w:rPr>
          <w:rFonts w:ascii="Tahoma" w:hAnsi="Tahoma" w:cs="Tahoma"/>
          <w:sz w:val="19"/>
          <w:szCs w:val="19"/>
        </w:rPr>
        <w:t>/202</w:t>
      </w:r>
      <w:r w:rsidR="0056025D">
        <w:rPr>
          <w:rFonts w:ascii="Tahoma" w:hAnsi="Tahoma" w:cs="Tahoma"/>
          <w:sz w:val="19"/>
          <w:szCs w:val="19"/>
        </w:rPr>
        <w:t>4</w:t>
      </w:r>
      <w:r w:rsidR="00E54390">
        <w:rPr>
          <w:rFonts w:ascii="Tahoma" w:hAnsi="Tahoma" w:cs="Tahoma"/>
          <w:sz w:val="19"/>
          <w:szCs w:val="19"/>
        </w:rPr>
        <w:t xml:space="preserve"> è stato avviato il procedimento di selezione pubblica</w:t>
      </w:r>
      <w:bookmarkStart w:id="0" w:name="_Hlk86908735"/>
      <w:r w:rsidR="0056025D">
        <w:rPr>
          <w:rFonts w:ascii="Tahoma" w:hAnsi="Tahoma" w:cs="Tahoma"/>
          <w:sz w:val="19"/>
          <w:szCs w:val="19"/>
        </w:rPr>
        <w:t>,</w:t>
      </w:r>
      <w:r w:rsidR="00DE1A54">
        <w:rPr>
          <w:rFonts w:ascii="Tahoma" w:hAnsi="Tahoma" w:cs="Tahoma"/>
          <w:sz w:val="19"/>
          <w:szCs w:val="19"/>
        </w:rPr>
        <w:t xml:space="preserve"> </w:t>
      </w:r>
      <w:r w:rsidR="00DE1A54" w:rsidRPr="00DE1A54">
        <w:rPr>
          <w:rFonts w:ascii="Tahoma" w:hAnsi="Tahoma" w:cs="Tahoma"/>
          <w:sz w:val="19"/>
          <w:szCs w:val="19"/>
        </w:rPr>
        <w:t xml:space="preserve">per </w:t>
      </w:r>
      <w:r w:rsidR="0056025D">
        <w:rPr>
          <w:rFonts w:ascii="Tahoma" w:hAnsi="Tahoma" w:cs="Tahoma"/>
          <w:sz w:val="19"/>
          <w:szCs w:val="19"/>
        </w:rPr>
        <w:t>esami,</w:t>
      </w:r>
      <w:r w:rsidR="00DE1A54" w:rsidRPr="00DE1A54">
        <w:rPr>
          <w:rFonts w:ascii="Tahoma" w:hAnsi="Tahoma" w:cs="Tahoma"/>
          <w:sz w:val="19"/>
          <w:szCs w:val="19"/>
        </w:rPr>
        <w:t xml:space="preserve"> per la copertura di n. </w:t>
      </w:r>
      <w:r w:rsidR="00A442EC">
        <w:rPr>
          <w:rFonts w:ascii="Tahoma" w:hAnsi="Tahoma" w:cs="Tahoma"/>
          <w:sz w:val="19"/>
          <w:szCs w:val="19"/>
        </w:rPr>
        <w:t>4</w:t>
      </w:r>
      <w:r w:rsidR="00DE1A54" w:rsidRPr="00DE1A54">
        <w:rPr>
          <w:rFonts w:ascii="Tahoma" w:hAnsi="Tahoma" w:cs="Tahoma"/>
          <w:sz w:val="19"/>
          <w:szCs w:val="19"/>
        </w:rPr>
        <w:t xml:space="preserve"> post</w:t>
      </w:r>
      <w:r w:rsidR="0056025D">
        <w:rPr>
          <w:rFonts w:ascii="Tahoma" w:hAnsi="Tahoma" w:cs="Tahoma"/>
          <w:sz w:val="19"/>
          <w:szCs w:val="19"/>
        </w:rPr>
        <w:t>i</w:t>
      </w:r>
      <w:r w:rsidR="00DE1A54" w:rsidRPr="00DE1A54">
        <w:rPr>
          <w:rFonts w:ascii="Tahoma" w:hAnsi="Tahoma" w:cs="Tahoma"/>
          <w:sz w:val="19"/>
          <w:szCs w:val="19"/>
        </w:rPr>
        <w:t xml:space="preserve"> di </w:t>
      </w:r>
      <w:r w:rsidR="0056025D">
        <w:rPr>
          <w:rFonts w:ascii="Tahoma" w:hAnsi="Tahoma" w:cs="Tahoma"/>
          <w:sz w:val="19"/>
          <w:szCs w:val="19"/>
        </w:rPr>
        <w:t>“</w:t>
      </w:r>
      <w:r w:rsidR="00A442EC">
        <w:rPr>
          <w:rFonts w:ascii="Tahoma" w:hAnsi="Tahoma" w:cs="Tahoma"/>
          <w:sz w:val="19"/>
          <w:szCs w:val="19"/>
        </w:rPr>
        <w:t>Istruttore Amministrativo</w:t>
      </w:r>
      <w:r w:rsidR="0056025D">
        <w:rPr>
          <w:rFonts w:ascii="Tahoma" w:hAnsi="Tahoma" w:cs="Tahoma"/>
          <w:sz w:val="19"/>
          <w:szCs w:val="19"/>
        </w:rPr>
        <w:t>”</w:t>
      </w:r>
      <w:r w:rsidR="00DE1A54" w:rsidRPr="00DE1A54">
        <w:rPr>
          <w:rFonts w:ascii="Tahoma" w:hAnsi="Tahoma" w:cs="Tahoma"/>
          <w:sz w:val="19"/>
          <w:szCs w:val="19"/>
        </w:rPr>
        <w:t xml:space="preserve"> – </w:t>
      </w:r>
      <w:r w:rsidR="0056025D">
        <w:rPr>
          <w:rFonts w:ascii="Tahoma" w:hAnsi="Tahoma" w:cs="Tahoma"/>
          <w:sz w:val="19"/>
          <w:szCs w:val="19"/>
        </w:rPr>
        <w:t>area Istruttori</w:t>
      </w:r>
      <w:r w:rsidR="00DE1A54" w:rsidRPr="00DE1A54">
        <w:rPr>
          <w:rFonts w:ascii="Tahoma" w:hAnsi="Tahoma" w:cs="Tahoma"/>
          <w:sz w:val="19"/>
          <w:szCs w:val="19"/>
        </w:rPr>
        <w:t xml:space="preserve"> – </w:t>
      </w:r>
      <w:r w:rsidR="00A442EC" w:rsidRPr="00A442EC">
        <w:rPr>
          <w:rFonts w:ascii="Tahoma" w:hAnsi="Tahoma" w:cs="Tahoma"/>
          <w:sz w:val="19"/>
          <w:szCs w:val="19"/>
        </w:rPr>
        <w:t xml:space="preserve">di cui n.1 posto riservato a volontari delle FF.AA. </w:t>
      </w:r>
      <w:r w:rsidR="00DE1A54" w:rsidRPr="00DE1A54">
        <w:rPr>
          <w:rFonts w:ascii="Tahoma" w:hAnsi="Tahoma" w:cs="Tahoma"/>
          <w:sz w:val="19"/>
          <w:szCs w:val="19"/>
        </w:rPr>
        <w:t xml:space="preserve">a tempo pieno </w:t>
      </w:r>
      <w:proofErr w:type="spellStart"/>
      <w:r w:rsidR="00DE1A54" w:rsidRPr="00DE1A54">
        <w:rPr>
          <w:rFonts w:ascii="Tahoma" w:hAnsi="Tahoma" w:cs="Tahoma"/>
          <w:sz w:val="19"/>
          <w:szCs w:val="19"/>
        </w:rPr>
        <w:t>ed</w:t>
      </w:r>
      <w:proofErr w:type="spellEnd"/>
      <w:r w:rsidR="00DE1A54" w:rsidRPr="00DE1A54">
        <w:rPr>
          <w:rFonts w:ascii="Tahoma" w:hAnsi="Tahoma" w:cs="Tahoma"/>
          <w:sz w:val="19"/>
          <w:szCs w:val="19"/>
        </w:rPr>
        <w:t xml:space="preserve"> indeterminato</w:t>
      </w:r>
      <w:bookmarkEnd w:id="0"/>
      <w:r w:rsidR="00DE1A54">
        <w:rPr>
          <w:rFonts w:ascii="Tahoma" w:hAnsi="Tahoma" w:cs="Tahoma"/>
          <w:sz w:val="19"/>
          <w:szCs w:val="19"/>
        </w:rPr>
        <w:t>.</w:t>
      </w:r>
    </w:p>
    <w:p w14:paraId="0C808A33" w14:textId="2695FBBF" w:rsidR="00001639" w:rsidRDefault="000F1F69" w:rsidP="0056025D">
      <w:pPr>
        <w:pStyle w:val="NormaleWeb"/>
        <w:spacing w:line="288" w:lineRule="atLeast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</w:t>
      </w:r>
      <w:r w:rsidR="00EF0223">
        <w:rPr>
          <w:rFonts w:ascii="Tahoma" w:hAnsi="Tahoma" w:cs="Tahoma"/>
          <w:sz w:val="19"/>
          <w:szCs w:val="19"/>
        </w:rPr>
        <w:t xml:space="preserve">l relativo avviso pubblico </w:t>
      </w:r>
      <w:r>
        <w:rPr>
          <w:rFonts w:ascii="Tahoma" w:hAnsi="Tahoma" w:cs="Tahoma"/>
          <w:sz w:val="19"/>
          <w:szCs w:val="19"/>
        </w:rPr>
        <w:t xml:space="preserve">è pubblicato </w:t>
      </w:r>
      <w:r w:rsidR="008A1E90">
        <w:rPr>
          <w:rFonts w:ascii="Tahoma" w:hAnsi="Tahoma" w:cs="Tahoma"/>
          <w:sz w:val="19"/>
          <w:szCs w:val="19"/>
        </w:rPr>
        <w:t xml:space="preserve">all’albo pretorio </w:t>
      </w:r>
      <w:r w:rsidR="00EF0223" w:rsidRPr="00EF0223">
        <w:rPr>
          <w:rFonts w:ascii="Tahoma" w:hAnsi="Tahoma" w:cs="Tahoma"/>
          <w:i/>
          <w:iCs/>
          <w:sz w:val="19"/>
          <w:szCs w:val="19"/>
        </w:rPr>
        <w:t>online</w:t>
      </w:r>
      <w:r w:rsidR="00EF0223">
        <w:rPr>
          <w:rFonts w:ascii="Tahoma" w:hAnsi="Tahoma" w:cs="Tahoma"/>
          <w:sz w:val="19"/>
          <w:szCs w:val="19"/>
        </w:rPr>
        <w:t xml:space="preserve"> </w:t>
      </w:r>
      <w:r w:rsidR="008A1E90">
        <w:rPr>
          <w:rFonts w:ascii="Tahoma" w:hAnsi="Tahoma" w:cs="Tahoma"/>
          <w:sz w:val="19"/>
          <w:szCs w:val="19"/>
        </w:rPr>
        <w:t>dell’Ente</w:t>
      </w:r>
      <w:r w:rsidR="0056025D">
        <w:rPr>
          <w:rFonts w:ascii="Tahoma" w:hAnsi="Tahoma" w:cs="Tahoma"/>
          <w:sz w:val="19"/>
          <w:szCs w:val="19"/>
        </w:rPr>
        <w:t xml:space="preserve">, </w:t>
      </w:r>
      <w:r w:rsidR="00EF0223">
        <w:rPr>
          <w:rFonts w:ascii="Tahoma" w:hAnsi="Tahoma" w:cs="Tahoma"/>
          <w:sz w:val="19"/>
          <w:szCs w:val="19"/>
        </w:rPr>
        <w:t>nella sezione dedicata ai concorsi dell’”</w:t>
      </w:r>
      <w:r w:rsidR="00A442EC">
        <w:rPr>
          <w:rFonts w:ascii="Tahoma" w:hAnsi="Tahoma" w:cs="Tahoma"/>
          <w:sz w:val="19"/>
          <w:szCs w:val="19"/>
        </w:rPr>
        <w:t>A</w:t>
      </w:r>
      <w:r w:rsidR="00EF0223">
        <w:rPr>
          <w:rFonts w:ascii="Tahoma" w:hAnsi="Tahoma" w:cs="Tahoma"/>
          <w:sz w:val="19"/>
          <w:szCs w:val="19"/>
        </w:rPr>
        <w:t xml:space="preserve">mministrazione </w:t>
      </w:r>
      <w:r w:rsidR="00A442EC">
        <w:rPr>
          <w:rFonts w:ascii="Tahoma" w:hAnsi="Tahoma" w:cs="Tahoma"/>
          <w:sz w:val="19"/>
          <w:szCs w:val="19"/>
        </w:rPr>
        <w:t>T</w:t>
      </w:r>
      <w:r w:rsidR="00EF0223">
        <w:rPr>
          <w:rFonts w:ascii="Tahoma" w:hAnsi="Tahoma" w:cs="Tahoma"/>
          <w:sz w:val="19"/>
          <w:szCs w:val="19"/>
        </w:rPr>
        <w:t>rasparente”,</w:t>
      </w:r>
      <w:r w:rsidR="0056025D">
        <w:rPr>
          <w:rFonts w:ascii="Tahoma" w:hAnsi="Tahoma" w:cs="Tahoma"/>
          <w:sz w:val="19"/>
          <w:szCs w:val="19"/>
        </w:rPr>
        <w:t xml:space="preserve"> e </w:t>
      </w:r>
      <w:r w:rsidR="0056025D" w:rsidRPr="0056025D">
        <w:rPr>
          <w:rFonts w:ascii="Tahoma" w:hAnsi="Tahoma" w:cs="Tahoma"/>
          <w:sz w:val="19"/>
          <w:szCs w:val="19"/>
        </w:rPr>
        <w:t>sul Portale</w:t>
      </w:r>
      <w:r w:rsidR="0056025D">
        <w:rPr>
          <w:rFonts w:ascii="Tahoma" w:hAnsi="Tahoma" w:cs="Tahoma"/>
          <w:sz w:val="19"/>
          <w:szCs w:val="19"/>
        </w:rPr>
        <w:t xml:space="preserve"> “</w:t>
      </w:r>
      <w:proofErr w:type="spellStart"/>
      <w:r w:rsidR="0056025D">
        <w:rPr>
          <w:rFonts w:ascii="Tahoma" w:hAnsi="Tahoma" w:cs="Tahoma"/>
          <w:sz w:val="19"/>
          <w:szCs w:val="19"/>
        </w:rPr>
        <w:t>InPa</w:t>
      </w:r>
      <w:proofErr w:type="spellEnd"/>
      <w:r w:rsidR="0056025D">
        <w:rPr>
          <w:rFonts w:ascii="Tahoma" w:hAnsi="Tahoma" w:cs="Tahoma"/>
          <w:sz w:val="19"/>
          <w:szCs w:val="19"/>
        </w:rPr>
        <w:t xml:space="preserve">”, disponibile all’indirizzo </w:t>
      </w:r>
      <w:r w:rsidR="0056025D" w:rsidRPr="0056025D">
        <w:rPr>
          <w:rFonts w:ascii="Tahoma" w:hAnsi="Tahoma" w:cs="Tahoma"/>
          <w:sz w:val="19"/>
          <w:szCs w:val="19"/>
        </w:rPr>
        <w:t>https://www.inpa.gov.it/</w:t>
      </w:r>
      <w:r w:rsidR="0056025D">
        <w:rPr>
          <w:rFonts w:ascii="Tahoma" w:hAnsi="Tahoma" w:cs="Tahoma"/>
          <w:sz w:val="19"/>
          <w:szCs w:val="19"/>
        </w:rPr>
        <w:t>,</w:t>
      </w:r>
      <w:r w:rsidR="0056025D" w:rsidRPr="0056025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e prevede l</w:t>
      </w:r>
      <w:r w:rsidR="00001639">
        <w:rPr>
          <w:rFonts w:ascii="Tahoma" w:hAnsi="Tahoma" w:cs="Tahoma"/>
          <w:sz w:val="19"/>
          <w:szCs w:val="19"/>
        </w:rPr>
        <w:t xml:space="preserve">a scadenza per la presentazione delle </w:t>
      </w:r>
      <w:r w:rsidR="008A1E90">
        <w:rPr>
          <w:rFonts w:ascii="Tahoma" w:hAnsi="Tahoma" w:cs="Tahoma"/>
          <w:sz w:val="19"/>
          <w:szCs w:val="19"/>
        </w:rPr>
        <w:t xml:space="preserve">domande di partecipazione </w:t>
      </w:r>
      <w:r w:rsidR="00001639">
        <w:rPr>
          <w:rFonts w:ascii="Tahoma" w:hAnsi="Tahoma" w:cs="Tahoma"/>
          <w:sz w:val="19"/>
          <w:szCs w:val="19"/>
        </w:rPr>
        <w:t xml:space="preserve">per il giorno </w:t>
      </w:r>
      <w:r w:rsidR="00A442EC">
        <w:rPr>
          <w:rFonts w:ascii="Tahoma" w:hAnsi="Tahoma" w:cs="Tahoma"/>
          <w:sz w:val="19"/>
          <w:szCs w:val="19"/>
        </w:rPr>
        <w:t>11/01</w:t>
      </w:r>
      <w:r w:rsidR="00257BB2">
        <w:rPr>
          <w:rFonts w:ascii="Tahoma" w:hAnsi="Tahoma" w:cs="Tahoma"/>
          <w:sz w:val="19"/>
          <w:szCs w:val="19"/>
        </w:rPr>
        <w:t>/</w:t>
      </w:r>
      <w:r w:rsidR="00001639">
        <w:rPr>
          <w:rFonts w:ascii="Tahoma" w:hAnsi="Tahoma" w:cs="Tahoma"/>
          <w:sz w:val="19"/>
          <w:szCs w:val="19"/>
        </w:rPr>
        <w:t>202</w:t>
      </w:r>
      <w:r w:rsidR="00A442EC">
        <w:rPr>
          <w:rFonts w:ascii="Tahoma" w:hAnsi="Tahoma" w:cs="Tahoma"/>
          <w:sz w:val="19"/>
          <w:szCs w:val="19"/>
        </w:rPr>
        <w:t>5</w:t>
      </w:r>
      <w:r w:rsidR="007A2F72">
        <w:rPr>
          <w:rFonts w:ascii="Tahoma" w:hAnsi="Tahoma" w:cs="Tahoma"/>
          <w:sz w:val="19"/>
          <w:szCs w:val="19"/>
        </w:rPr>
        <w:t>.</w:t>
      </w:r>
    </w:p>
    <w:p w14:paraId="6FE09E78" w14:textId="458C9E2B" w:rsidR="00DE1A54" w:rsidRDefault="00A66D99" w:rsidP="00E44D07">
      <w:pPr>
        <w:pStyle w:val="NormaleWeb"/>
        <w:spacing w:line="288" w:lineRule="atLeast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Di seguito si pubblica il </w:t>
      </w:r>
      <w:r w:rsidR="001C3722">
        <w:rPr>
          <w:rFonts w:ascii="Tahoma" w:hAnsi="Tahoma" w:cs="Tahoma"/>
          <w:sz w:val="19"/>
          <w:szCs w:val="19"/>
        </w:rPr>
        <w:t xml:space="preserve">link al </w:t>
      </w:r>
      <w:r>
        <w:rPr>
          <w:rFonts w:ascii="Tahoma" w:hAnsi="Tahoma" w:cs="Tahoma"/>
          <w:sz w:val="19"/>
          <w:szCs w:val="19"/>
        </w:rPr>
        <w:t xml:space="preserve">relativo </w:t>
      </w:r>
      <w:r w:rsidR="00E54390">
        <w:rPr>
          <w:rFonts w:ascii="Tahoma" w:hAnsi="Tahoma" w:cs="Tahoma"/>
          <w:sz w:val="19"/>
          <w:szCs w:val="19"/>
        </w:rPr>
        <w:t>avviso di selezione</w:t>
      </w:r>
      <w:r w:rsidR="00DE1A54">
        <w:rPr>
          <w:rFonts w:ascii="Tahoma" w:hAnsi="Tahoma" w:cs="Tahoma"/>
          <w:sz w:val="19"/>
          <w:szCs w:val="19"/>
        </w:rPr>
        <w:t>:</w:t>
      </w:r>
    </w:p>
    <w:p w14:paraId="5A0EC183" w14:textId="346850A0" w:rsidR="00282DCE" w:rsidRDefault="00BD37D9" w:rsidP="00E44D07">
      <w:pPr>
        <w:pStyle w:val="NormaleWeb"/>
        <w:spacing w:line="288" w:lineRule="atLeast"/>
        <w:jc w:val="both"/>
        <w:rPr>
          <w:rFonts w:ascii="Tahoma" w:hAnsi="Tahoma" w:cs="Tahoma"/>
          <w:sz w:val="19"/>
          <w:szCs w:val="19"/>
        </w:rPr>
      </w:pPr>
      <w:hyperlink r:id="rId4" w:history="1">
        <w:r>
          <w:rPr>
            <w:rStyle w:val="Collegamentoipertestuale"/>
          </w:rPr>
          <w:t>dettaglio-sezione (trasparenza-valutazione-merito.it)</w:t>
        </w:r>
      </w:hyperlink>
    </w:p>
    <w:sectPr w:rsidR="00282DCE" w:rsidSect="000A3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99"/>
    <w:rsid w:val="00001639"/>
    <w:rsid w:val="000712A2"/>
    <w:rsid w:val="00073601"/>
    <w:rsid w:val="000A33A4"/>
    <w:rsid w:val="000F1F69"/>
    <w:rsid w:val="0011558E"/>
    <w:rsid w:val="001518A7"/>
    <w:rsid w:val="001C3722"/>
    <w:rsid w:val="00214932"/>
    <w:rsid w:val="00237681"/>
    <w:rsid w:val="00257BB2"/>
    <w:rsid w:val="00282DCE"/>
    <w:rsid w:val="00335722"/>
    <w:rsid w:val="004103FF"/>
    <w:rsid w:val="0046024D"/>
    <w:rsid w:val="00510B5F"/>
    <w:rsid w:val="0056025D"/>
    <w:rsid w:val="00591529"/>
    <w:rsid w:val="005A1E52"/>
    <w:rsid w:val="005B7D45"/>
    <w:rsid w:val="005C2D68"/>
    <w:rsid w:val="005D2130"/>
    <w:rsid w:val="005E736A"/>
    <w:rsid w:val="005F51DA"/>
    <w:rsid w:val="00667FB5"/>
    <w:rsid w:val="006D1CFF"/>
    <w:rsid w:val="007639AB"/>
    <w:rsid w:val="00786B3C"/>
    <w:rsid w:val="007A2F72"/>
    <w:rsid w:val="007E580C"/>
    <w:rsid w:val="007E7671"/>
    <w:rsid w:val="00825C2A"/>
    <w:rsid w:val="008A1E90"/>
    <w:rsid w:val="009A6F03"/>
    <w:rsid w:val="00A442EC"/>
    <w:rsid w:val="00A66D99"/>
    <w:rsid w:val="00A70036"/>
    <w:rsid w:val="00AC6736"/>
    <w:rsid w:val="00B74937"/>
    <w:rsid w:val="00BD37D9"/>
    <w:rsid w:val="00BF4327"/>
    <w:rsid w:val="00CE28B3"/>
    <w:rsid w:val="00D661C2"/>
    <w:rsid w:val="00DE1A54"/>
    <w:rsid w:val="00E4302E"/>
    <w:rsid w:val="00E443E1"/>
    <w:rsid w:val="00E44D07"/>
    <w:rsid w:val="00E45D01"/>
    <w:rsid w:val="00E54390"/>
    <w:rsid w:val="00E863BD"/>
    <w:rsid w:val="00EA187F"/>
    <w:rsid w:val="00EE0DE9"/>
    <w:rsid w:val="00EF0223"/>
    <w:rsid w:val="00F9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5ADA"/>
  <w15:docId w15:val="{95C45823-6EBB-4629-BFB4-2CB83B7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3A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66D99"/>
    <w:pPr>
      <w:spacing w:after="0" w:line="240" w:lineRule="auto"/>
      <w:jc w:val="both"/>
    </w:pPr>
    <w:rPr>
      <w:rFonts w:ascii="Courier New" w:eastAsia="Times New Roman" w:hAnsi="Courier New" w:cs="Courier New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6D99"/>
    <w:rPr>
      <w:rFonts w:ascii="Courier New" w:eastAsia="Times New Roman" w:hAnsi="Courier New" w:cs="Courier New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A700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70036"/>
    <w:rPr>
      <w:sz w:val="16"/>
      <w:szCs w:val="16"/>
    </w:rPr>
  </w:style>
  <w:style w:type="character" w:customStyle="1" w:styleId="CorpodeltestoCarattere">
    <w:name w:val="Corpo del testo Carattere"/>
    <w:rsid w:val="00E4302E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3768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7FB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0B5F"/>
    <w:rPr>
      <w:color w:val="605E5C"/>
      <w:shd w:val="clear" w:color="auto" w:fill="E1DFDD"/>
    </w:rPr>
  </w:style>
  <w:style w:type="character" w:customStyle="1" w:styleId="selectable-text">
    <w:name w:val="selectable-text"/>
    <w:basedOn w:val="Carpredefinitoparagrafo"/>
    <w:rsid w:val="0028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5319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6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iccia.trasparenza-valutazione-merito.it/web/trasparenza/dettaglio-trasparenza?p_p_id=jcitygovmenutrasversaleleftcolumn_WAR_jcitygovalbiportlet&amp;p_p_lifecycle=0&amp;p_p_state=normal&amp;p_p_mode=view&amp;p_p_col_id=column-2&amp;p_p_col_count=1&amp;_jcitygovmenutrasversaleleftcolumn_WAR_jcitygovalbiportlet_current-page-parent=0&amp;_jcitygovmenutrasversaleleftcolumn_WAR_jcitygovalbiportlet_current-page=3507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cfortini</dc:creator>
  <cp:lastModifiedBy>Alessia Gentili</cp:lastModifiedBy>
  <cp:revision>4</cp:revision>
  <dcterms:created xsi:type="dcterms:W3CDTF">2024-12-11T08:38:00Z</dcterms:created>
  <dcterms:modified xsi:type="dcterms:W3CDTF">2024-12-11T08:41:00Z</dcterms:modified>
</cp:coreProperties>
</file>